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FA" w:rsidRPr="00EB06B9" w:rsidRDefault="004D70E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CLÁUSULA DÓLAR</w:t>
      </w:r>
    </w:p>
    <w:p w:rsidR="00015FFA" w:rsidRPr="00EB06B9" w:rsidRDefault="00CD6339">
      <w:pPr>
        <w:rPr>
          <w:rFonts w:ascii="Arial" w:eastAsia="Arial" w:hAnsi="Arial" w:cs="Arial"/>
          <w:sz w:val="22"/>
          <w:szCs w:val="22"/>
        </w:rPr>
      </w:pPr>
      <w:r w:rsidRPr="00EB06B9">
        <w:rPr>
          <w:rFonts w:ascii="Arial" w:eastAsia="Arial" w:hAnsi="Arial" w:cs="Arial"/>
          <w:sz w:val="22"/>
          <w:szCs w:val="22"/>
        </w:rPr>
        <w:t xml:space="preserve"> </w:t>
      </w:r>
    </w:p>
    <w:p w:rsidR="004D70E2" w:rsidRDefault="004D70E2" w:rsidP="004D70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15FFA" w:rsidRPr="00365900" w:rsidRDefault="00CD6339" w:rsidP="004D70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65900">
        <w:rPr>
          <w:rFonts w:ascii="Arial" w:eastAsia="Arial" w:hAnsi="Arial" w:cs="Arial"/>
          <w:color w:val="000000"/>
          <w:sz w:val="22"/>
          <w:szCs w:val="22"/>
        </w:rPr>
        <w:t>Se deja establecido que la moneda de pago es exclusivamente en Dólares Billetes Estadounidenses como condició</w:t>
      </w:r>
      <w:bookmarkStart w:id="0" w:name="_GoBack"/>
      <w:bookmarkEnd w:id="0"/>
      <w:r w:rsidRPr="00365900">
        <w:rPr>
          <w:rFonts w:ascii="Arial" w:eastAsia="Arial" w:hAnsi="Arial" w:cs="Arial"/>
          <w:color w:val="000000"/>
          <w:sz w:val="22"/>
          <w:szCs w:val="22"/>
        </w:rPr>
        <w:t>n esencial de ésta operación,</w:t>
      </w:r>
      <w:r w:rsidR="00365900">
        <w:rPr>
          <w:rFonts w:ascii="Arial" w:eastAsia="Arial" w:hAnsi="Arial" w:cs="Arial"/>
          <w:color w:val="000000"/>
          <w:sz w:val="22"/>
          <w:szCs w:val="22"/>
        </w:rPr>
        <w:t xml:space="preserve"> los cuales el Oferente declara tenerlos en su poder,</w:t>
      </w:r>
      <w:r w:rsidRPr="00365900">
        <w:rPr>
          <w:rFonts w:ascii="Arial" w:eastAsia="Arial" w:hAnsi="Arial" w:cs="Arial"/>
          <w:color w:val="000000"/>
          <w:sz w:val="22"/>
          <w:szCs w:val="22"/>
        </w:rPr>
        <w:t xml:space="preserve"> renunciando a invocar cualquier imposibilidad de pago, y lo normado por el artículo 765 del Código Civil y Comercial de la Nación, por lo que todas las obligaciones que del contrato emanen deberán cancelarse mediante la entrega de la cantidad pactada de dicha moneda.-----------------------------------------------</w:t>
      </w:r>
    </w:p>
    <w:p w:rsidR="00015FFA" w:rsidRPr="00EB06B9" w:rsidRDefault="00015F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015FFA" w:rsidRPr="00EB06B9" w:rsidSect="00C04689">
      <w:headerReference w:type="default" r:id="rId8"/>
      <w:pgSz w:w="11900" w:h="16840"/>
      <w:pgMar w:top="2268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B2" w:rsidRDefault="004236B2">
      <w:r>
        <w:separator/>
      </w:r>
    </w:p>
  </w:endnote>
  <w:endnote w:type="continuationSeparator" w:id="0">
    <w:p w:rsidR="004236B2" w:rsidRDefault="0042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B2" w:rsidRDefault="004236B2">
      <w:r>
        <w:separator/>
      </w:r>
    </w:p>
  </w:footnote>
  <w:footnote w:type="continuationSeparator" w:id="0">
    <w:p w:rsidR="004236B2" w:rsidRDefault="0042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FA" w:rsidRDefault="00015F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E4A48"/>
    <w:multiLevelType w:val="multilevel"/>
    <w:tmpl w:val="D9CC11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FA"/>
    <w:rsid w:val="00015FFA"/>
    <w:rsid w:val="001E6DFB"/>
    <w:rsid w:val="00305BD3"/>
    <w:rsid w:val="00365900"/>
    <w:rsid w:val="00380357"/>
    <w:rsid w:val="004236B2"/>
    <w:rsid w:val="004C26E5"/>
    <w:rsid w:val="004D525A"/>
    <w:rsid w:val="004D70E2"/>
    <w:rsid w:val="00807268"/>
    <w:rsid w:val="00A019A7"/>
    <w:rsid w:val="00C04689"/>
    <w:rsid w:val="00CD6339"/>
    <w:rsid w:val="00D16E4F"/>
    <w:rsid w:val="00D262F2"/>
    <w:rsid w:val="00E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B071F-7E29-45F4-B04E-168AE666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6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C0A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0A6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A6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9C0A6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A6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RzsbGfotBUe/GzEq69vcdeuHog==">AMUW2mXzKEmvrTIEP548rgl8mAC6YMFz9zFTcFrHQbWBTmXDV+lfztC5q3oe9T+KWcYs4cIB+Oi2CizMUg0E+RKfvwv8Vnco/MI6ydDlHTQ4sWcwaKQ7dhydyfgc/+5E8O702qMOsxbv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Gallo Kaplan</dc:creator>
  <cp:lastModifiedBy>at-comercial</cp:lastModifiedBy>
  <cp:revision>2</cp:revision>
  <dcterms:created xsi:type="dcterms:W3CDTF">2020-09-03T18:28:00Z</dcterms:created>
  <dcterms:modified xsi:type="dcterms:W3CDTF">2020-09-03T18:28:00Z</dcterms:modified>
</cp:coreProperties>
</file>